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37" w:rsidRPr="00DB7B37" w:rsidRDefault="00DB7B37" w:rsidP="00DB7B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A55">
        <w:rPr>
          <w:rFonts w:ascii="Times New Roman" w:hAnsi="Times New Roman" w:cs="Times New Roman"/>
          <w:b/>
          <w:sz w:val="28"/>
          <w:szCs w:val="28"/>
        </w:rPr>
        <w:t>ТГРП учителей начальных классов</w:t>
      </w:r>
    </w:p>
    <w:p w:rsidR="00EE4EFA" w:rsidRDefault="00EE4EFA" w:rsidP="007C7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МБОУ «Верхотомская ООШ»</w:t>
      </w:r>
      <w:bookmarkStart w:id="0" w:name="_GoBack"/>
      <w:bookmarkEnd w:id="0"/>
    </w:p>
    <w:p w:rsidR="00EE4EFA" w:rsidRDefault="00EE4EFA" w:rsidP="007C7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Учитель начальных классов: Донцова О.И.</w:t>
      </w:r>
    </w:p>
    <w:p w:rsidR="007C73A0" w:rsidRPr="007C73A0" w:rsidRDefault="007C73A0" w:rsidP="007C7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73A0">
        <w:rPr>
          <w:rFonts w:ascii="Times New Roman" w:eastAsia="Calibri" w:hAnsi="Times New Roman" w:cs="Times New Roman"/>
          <w:b/>
          <w:sz w:val="24"/>
          <w:szCs w:val="24"/>
        </w:rPr>
        <w:t>Мастер класс</w:t>
      </w:r>
    </w:p>
    <w:p w:rsidR="007C73A0" w:rsidRPr="007C73A0" w:rsidRDefault="007C73A0" w:rsidP="007C7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73A0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567957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7C73A0">
        <w:rPr>
          <w:rFonts w:ascii="Times New Roman" w:eastAsia="Calibri" w:hAnsi="Times New Roman" w:cs="Times New Roman"/>
          <w:b/>
          <w:sz w:val="24"/>
          <w:szCs w:val="24"/>
        </w:rPr>
        <w:t>одержание и пути формирования</w:t>
      </w:r>
      <w:r w:rsidR="00567957" w:rsidRPr="005679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67957">
        <w:rPr>
          <w:rFonts w:ascii="Times New Roman" w:eastAsia="Calibri" w:hAnsi="Times New Roman" w:cs="Times New Roman"/>
          <w:b/>
          <w:sz w:val="24"/>
          <w:szCs w:val="24"/>
        </w:rPr>
        <w:t xml:space="preserve"> ч</w:t>
      </w:r>
      <w:r w:rsidR="00567957" w:rsidRPr="007C73A0">
        <w:rPr>
          <w:rFonts w:ascii="Times New Roman" w:eastAsia="Calibri" w:hAnsi="Times New Roman" w:cs="Times New Roman"/>
          <w:b/>
          <w:sz w:val="24"/>
          <w:szCs w:val="24"/>
        </w:rPr>
        <w:t>итательск</w:t>
      </w:r>
      <w:r w:rsidR="00567957">
        <w:rPr>
          <w:rFonts w:ascii="Times New Roman" w:eastAsia="Calibri" w:hAnsi="Times New Roman" w:cs="Times New Roman"/>
          <w:b/>
          <w:sz w:val="24"/>
          <w:szCs w:val="24"/>
        </w:rPr>
        <w:t xml:space="preserve">ой </w:t>
      </w:r>
      <w:r w:rsidR="00567957" w:rsidRPr="007C73A0">
        <w:rPr>
          <w:rFonts w:ascii="Times New Roman" w:eastAsia="Calibri" w:hAnsi="Times New Roman" w:cs="Times New Roman"/>
          <w:b/>
          <w:sz w:val="24"/>
          <w:szCs w:val="24"/>
        </w:rPr>
        <w:t>грамотност</w:t>
      </w:r>
      <w:r w:rsidR="00567957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567957" w:rsidRPr="007C73A0">
        <w:rPr>
          <w:rFonts w:ascii="Times New Roman" w:eastAsia="Calibri" w:hAnsi="Times New Roman" w:cs="Times New Roman"/>
          <w:b/>
          <w:sz w:val="24"/>
          <w:szCs w:val="24"/>
        </w:rPr>
        <w:t xml:space="preserve"> младшего школьника</w:t>
      </w:r>
      <w:r w:rsidRPr="007C73A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проведения</w:t>
      </w:r>
      <w:r w:rsidRPr="007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практическое занятие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мастер-класса:</w:t>
      </w:r>
      <w:r w:rsidRPr="007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знакомство с собственным педагогическим опытом применения   заданий для развития читательской грамотности на уроках литературного чтения.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7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мастер-класса:</w:t>
      </w:r>
    </w:p>
    <w:p w:rsidR="007C73A0" w:rsidRPr="007C73A0" w:rsidRDefault="007C73A0" w:rsidP="007C73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необходимость использования в работе с учащимися  различных приемов и заданий для развития читательской грамотности учащихся;</w:t>
      </w:r>
    </w:p>
    <w:p w:rsidR="007C73A0" w:rsidRPr="007C73A0" w:rsidRDefault="007C73A0" w:rsidP="007C73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прокомментировать эффективность применения некоторых приемов;</w:t>
      </w:r>
    </w:p>
    <w:p w:rsidR="007C73A0" w:rsidRPr="007C73A0" w:rsidRDefault="007C73A0" w:rsidP="007C73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повышению мастерства учителя к овладению проектирования заданий на развитие читательской грамотности учащихся;</w:t>
      </w:r>
    </w:p>
    <w:p w:rsidR="007C73A0" w:rsidRPr="007C73A0" w:rsidRDefault="007C73A0" w:rsidP="007C73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профессиональному общению;</w:t>
      </w:r>
    </w:p>
    <w:p w:rsidR="007C73A0" w:rsidRPr="007C73A0" w:rsidRDefault="007C73A0" w:rsidP="007C73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желание к сотрудничеству, взаимопониманию.</w:t>
      </w:r>
    </w:p>
    <w:p w:rsidR="007C73A0" w:rsidRPr="007C73A0" w:rsidRDefault="007C73A0" w:rsidP="007C73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C73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Ход мастер-класса</w:t>
      </w:r>
    </w:p>
    <w:p w:rsidR="007C73A0" w:rsidRPr="00567957" w:rsidRDefault="007C73A0" w:rsidP="007C73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679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1.Вступление</w:t>
      </w:r>
    </w:p>
    <w:p w:rsidR="00567957" w:rsidRPr="007C73A0" w:rsidRDefault="007C73A0" w:rsidP="00567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73A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(СЛАЙД 1)</w:t>
      </w:r>
      <w:r w:rsidRPr="007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Добрый день! Мы рады видеть вас</w:t>
      </w:r>
      <w:r w:rsidR="0056795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 нашем мастер классе по теме </w:t>
      </w:r>
      <w:r w:rsidR="00567957" w:rsidRPr="007C73A0">
        <w:rPr>
          <w:rFonts w:ascii="Times New Roman" w:eastAsia="Calibri" w:hAnsi="Times New Roman" w:cs="Times New Roman"/>
          <w:b/>
          <w:sz w:val="24"/>
          <w:szCs w:val="24"/>
        </w:rPr>
        <w:t>«Читательская грамотность младшего школьника: содержание и пути формирования»</w:t>
      </w:r>
    </w:p>
    <w:p w:rsidR="007C73A0" w:rsidRPr="007C73A0" w:rsidRDefault="007C73A0" w:rsidP="007C73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Прежде чем приступить к работе, прошу вас взять у нас на столе карточку.</w:t>
      </w:r>
    </w:p>
    <w:p w:rsidR="007C73A0" w:rsidRPr="007C73A0" w:rsidRDefault="007C73A0" w:rsidP="007C73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Уважаемые коллеги! Давайте разделимся на группы. </w:t>
      </w:r>
      <w:r w:rsidRPr="007C73A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(слайд2)</w:t>
      </w:r>
    </w:p>
    <w:p w:rsidR="007C73A0" w:rsidRPr="007C73A0" w:rsidRDefault="007C73A0" w:rsidP="007C73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3A0">
        <w:rPr>
          <w:rFonts w:ascii="Times New Roman" w:eastAsia="Calibri" w:hAnsi="Times New Roman" w:cs="Times New Roman"/>
          <w:sz w:val="24"/>
          <w:szCs w:val="24"/>
        </w:rPr>
        <w:t>Проблема, которая отмечается многими специалистами, далеко не нова и злободневна: у многих детей недостаточно сформирована читательская грамотность. В своей практике мы столкнулись со следующими </w:t>
      </w:r>
      <w:r w:rsidRPr="007C73A0">
        <w:rPr>
          <w:rFonts w:ascii="Times New Roman" w:eastAsia="Calibri" w:hAnsi="Times New Roman" w:cs="Times New Roman"/>
          <w:b/>
          <w:bCs/>
          <w:sz w:val="24"/>
          <w:szCs w:val="24"/>
        </w:rPr>
        <w:t>проблемами</w:t>
      </w:r>
      <w:r w:rsidRPr="007C73A0">
        <w:rPr>
          <w:rFonts w:ascii="Times New Roman" w:eastAsia="Calibri" w:hAnsi="Times New Roman" w:cs="Times New Roman"/>
          <w:sz w:val="24"/>
          <w:szCs w:val="24"/>
        </w:rPr>
        <w:t>:</w:t>
      </w:r>
      <w:r w:rsidRPr="007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7C73A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(СЛАЙД 3)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3A0">
        <w:rPr>
          <w:rFonts w:ascii="Times New Roman" w:eastAsia="Calibri" w:hAnsi="Times New Roman" w:cs="Times New Roman"/>
          <w:sz w:val="24"/>
          <w:szCs w:val="24"/>
        </w:rPr>
        <w:t>- дети имеют низкую скорость чтения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3A0">
        <w:rPr>
          <w:rFonts w:ascii="Times New Roman" w:eastAsia="Calibri" w:hAnsi="Times New Roman" w:cs="Times New Roman"/>
          <w:sz w:val="24"/>
          <w:szCs w:val="24"/>
        </w:rPr>
        <w:t>- зачастую они не понимают смысла прочитанного из-за ошибок при чтении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3A0">
        <w:rPr>
          <w:rFonts w:ascii="Times New Roman" w:eastAsia="Calibri" w:hAnsi="Times New Roman" w:cs="Times New Roman"/>
          <w:sz w:val="24"/>
          <w:szCs w:val="24"/>
        </w:rPr>
        <w:t>- не могут извлечь необходимую информацию из предложенного текста,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3A0">
        <w:rPr>
          <w:rFonts w:ascii="Times New Roman" w:eastAsia="Calibri" w:hAnsi="Times New Roman" w:cs="Times New Roman"/>
          <w:sz w:val="24"/>
          <w:szCs w:val="24"/>
        </w:rPr>
        <w:t>- затрудняются кратко пересказать содержание.</w:t>
      </w:r>
    </w:p>
    <w:p w:rsidR="007C73A0" w:rsidRPr="007C73A0" w:rsidRDefault="007C73A0" w:rsidP="007C73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3A0">
        <w:rPr>
          <w:rFonts w:ascii="Times New Roman" w:eastAsia="Calibri" w:hAnsi="Times New Roman" w:cs="Times New Roman"/>
          <w:sz w:val="24"/>
          <w:szCs w:val="24"/>
        </w:rPr>
        <w:t>И так возникает серьезное противоречие: с одной стороны, современный мир обрушивает на нас огромный объем информации, с другой стороны, наши дети мало читают, не обладают читательской грамотностью.</w:t>
      </w:r>
    </w:p>
    <w:p w:rsidR="00567957" w:rsidRDefault="007C73A0" w:rsidP="005679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мастер-классе мы   остановимся только на некоторых методических </w:t>
      </w:r>
      <w:r w:rsidRPr="007C7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приемах </w:t>
      </w:r>
      <w:r w:rsidRPr="007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читательской грамотности, которые работают наиболее успешно.</w:t>
      </w:r>
    </w:p>
    <w:p w:rsidR="007C73A0" w:rsidRPr="00567957" w:rsidRDefault="007C73A0" w:rsidP="00567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9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2. Работа с опорными словами 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 меня в руках «солнечные лучи». На каждом луче написаны определения понятий, которые будут иметь непосредственное отношение к теме сегодняшнего разговора. Выберите любой, зачитайте определение и постарайтесь назвать то, о чем идет речь.</w:t>
      </w:r>
      <w:r w:rsidRPr="007C73A0">
        <w:rPr>
          <w:rFonts w:ascii="Times New Roman" w:eastAsia="Calibri" w:hAnsi="Times New Roman" w:cs="Times New Roman"/>
          <w:sz w:val="24"/>
          <w:szCs w:val="24"/>
        </w:rPr>
        <w:br/>
        <w:t>1. степень подготовленности человека к выполнению возложенных на него или добровольно взятых на себя функций (Функциональная грамотность)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C73A0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Взаимодействие двух или более людей, состоящее в обмене между ними информацией.</w:t>
      </w:r>
      <w:r w:rsidRPr="007C73A0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 (Общение)</w:t>
      </w:r>
      <w:r w:rsidRPr="007C73A0">
        <w:rPr>
          <w:rFonts w:ascii="Times New Roman" w:eastAsia="Calibri" w:hAnsi="Times New Roman" w:cs="Times New Roman"/>
          <w:sz w:val="24"/>
          <w:szCs w:val="24"/>
        </w:rPr>
        <w:br/>
        <w:t xml:space="preserve">3. Способность человека понимать и использовать письменные тексты, размышлять о них и </w:t>
      </w:r>
      <w:r w:rsidRPr="007C73A0">
        <w:rPr>
          <w:rFonts w:ascii="Times New Roman" w:eastAsia="Calibri" w:hAnsi="Times New Roman" w:cs="Times New Roman"/>
          <w:sz w:val="24"/>
          <w:szCs w:val="24"/>
        </w:rPr>
        <w:lastRenderedPageBreak/>
        <w:t>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3A0">
        <w:rPr>
          <w:rFonts w:ascii="Times New Roman" w:eastAsia="Calibri" w:hAnsi="Times New Roman" w:cs="Times New Roman"/>
          <w:sz w:val="24"/>
          <w:szCs w:val="24"/>
        </w:rPr>
        <w:t>4. Всякая записанная речь (литературное произведение, сочинение, документ, а также часть, отрывок из них) – (текст)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3A0">
        <w:rPr>
          <w:rFonts w:ascii="Times New Roman" w:eastAsia="Calibri" w:hAnsi="Times New Roman" w:cs="Times New Roman"/>
          <w:sz w:val="24"/>
          <w:szCs w:val="24"/>
        </w:rPr>
        <w:t>5. Это сложный психофизиологический процесс, в котором можно выделить две стороны:</w:t>
      </w:r>
      <w:r w:rsidRPr="007C73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смысловую и техническую ( Чтение) ) ( смысловая</w:t>
      </w:r>
      <w:r w:rsidRPr="007C73A0">
        <w:rPr>
          <w:rFonts w:ascii="Times New Roman" w:eastAsia="Calibri" w:hAnsi="Times New Roman" w:cs="Times New Roman"/>
          <w:sz w:val="24"/>
          <w:szCs w:val="24"/>
        </w:rPr>
        <w:t xml:space="preserve"> – т.е. понимание, осознание содержания и смысла читаемого текста; </w:t>
      </w:r>
      <w:r w:rsidRPr="007C73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техническая</w:t>
      </w:r>
      <w:r w:rsidRPr="007C73A0">
        <w:rPr>
          <w:rFonts w:ascii="Times New Roman" w:eastAsia="Calibri" w:hAnsi="Times New Roman" w:cs="Times New Roman"/>
          <w:sz w:val="24"/>
          <w:szCs w:val="24"/>
        </w:rPr>
        <w:t> (подчинение смысловой, обслуживающей ее) - т.е. – скорость (темп), правильность и выразительность чтения)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3A0">
        <w:rPr>
          <w:rFonts w:ascii="Times New Roman" w:eastAsia="Calibri" w:hAnsi="Times New Roman" w:cs="Times New Roman"/>
          <w:sz w:val="24"/>
          <w:szCs w:val="24"/>
        </w:rPr>
        <w:t>6. Способность человека вступать в отношения с внешней средой и максимально быстро адаптироваться и функционировать в ней (Функциональная грамотность)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A0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7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основных предметов в системе НОО, он наряду с русским языком   формирует функциональную грамотность, способствует общему развитию и духовно-нравственному воспитанию ребёнка. («литературное чтение»).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C73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C73A0">
        <w:rPr>
          <w:rFonts w:ascii="Times New Roman" w:eastAsia="Calibri" w:hAnsi="Times New Roman" w:cs="Times New Roman"/>
          <w:sz w:val="24"/>
          <w:szCs w:val="24"/>
        </w:rPr>
        <w:t>Итак, разрешите начать нашу работу с небольшого интервью. Я прошу участников мастер-класса   при помощи сигналов ответить на мои вопросы (красный – да, зеленый –нет).</w:t>
      </w:r>
    </w:p>
    <w:p w:rsidR="007C73A0" w:rsidRPr="007C73A0" w:rsidRDefault="00567957" w:rsidP="007C73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7C73A0" w:rsidRPr="007C7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 «Верите ли вы …»</w:t>
      </w:r>
    </w:p>
    <w:p w:rsidR="007C73A0" w:rsidRPr="007C73A0" w:rsidRDefault="007C73A0" w:rsidP="007C73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A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Верите ли вы, что по окончанию мастер – класса, вы что-нибудь возьмёте для своей педагогической копилки?</w:t>
      </w:r>
    </w:p>
    <w:p w:rsidR="007C73A0" w:rsidRPr="007C73A0" w:rsidRDefault="007C73A0" w:rsidP="007C73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A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Верите ли вы, что устанете работать на мастер – классе?</w:t>
      </w:r>
    </w:p>
    <w:p w:rsidR="007C73A0" w:rsidRPr="007C73A0" w:rsidRDefault="007C73A0" w:rsidP="007C73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A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Верите ли вы, что можно у младших школьников сформировать читательскую грамотность?</w:t>
      </w:r>
    </w:p>
    <w:p w:rsidR="007C73A0" w:rsidRPr="007C73A0" w:rsidRDefault="007C73A0" w:rsidP="007C73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73A0">
        <w:rPr>
          <w:rFonts w:ascii="Times New Roman" w:eastAsia="Calibri" w:hAnsi="Times New Roman" w:cs="Times New Roman"/>
          <w:sz w:val="24"/>
          <w:szCs w:val="24"/>
          <w:lang w:eastAsia="ru-RU"/>
        </w:rPr>
        <w:t>У современного  общества первостепенной задачей является формирование у подрастающего поколения устойчивого интереса к чтению.  Литературное чтение позволяет развивать речевые навыки и таким образом совершенствовать функциональную грамотность.</w:t>
      </w:r>
    </w:p>
    <w:p w:rsidR="007C73A0" w:rsidRPr="007C73A0" w:rsidRDefault="007C73A0" w:rsidP="007C73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3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C73A0">
        <w:rPr>
          <w:rFonts w:ascii="Times New Roman" w:eastAsia="Calibri" w:hAnsi="Times New Roman" w:cs="Times New Roman"/>
          <w:sz w:val="24"/>
          <w:szCs w:val="24"/>
        </w:rPr>
        <w:t>Основы функциональной грамотности закладываются непосредственно в начальных классах. Именно в начальной школе идёт интенсивное обучение различным видам речевой деятельности: детей учат читать, писать, говорить и слушать. Основным навыком функциональной грамотности является читательская грамотность. В современном обществе обязательным условием для становления успешности личности необходимо уметь работать с информацией.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73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73A0">
        <w:rPr>
          <w:rFonts w:ascii="Times New Roman" w:eastAsia="Calibri" w:hAnsi="Times New Roman" w:cs="Times New Roman"/>
          <w:sz w:val="24"/>
          <w:szCs w:val="24"/>
        </w:rPr>
        <w:tab/>
        <w:t xml:space="preserve">Хотелось бы обратиться к   словам </w:t>
      </w:r>
      <w:r w:rsidRPr="007C73A0">
        <w:rPr>
          <w:rFonts w:ascii="Times New Roman" w:eastAsia="Calibri" w:hAnsi="Times New Roman" w:cs="Times New Roman"/>
          <w:sz w:val="24"/>
          <w:szCs w:val="24"/>
          <w:lang w:eastAsia="ru-RU"/>
        </w:rPr>
        <w:t>А. Н. Толстого  «Никогда никакими силами вы не заставите читателя познать мир через скуку. Читать должно  быть интересно».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73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</w:t>
      </w:r>
      <w:r w:rsidRPr="007C73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2770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Значит, для формирования читательской грамоты важно организовать «читательское пространство»</w:t>
      </w:r>
    </w:p>
    <w:p w:rsidR="007C73A0" w:rsidRPr="007C73A0" w:rsidRDefault="007C73A0" w:rsidP="007C73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73A0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Продолжите, предлагаемые формы организации «читательского пространства»</w:t>
      </w:r>
      <w:r w:rsidRPr="007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7C73A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(СЛАЙД 4)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73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(Работа в группах, время 2 минуты) 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73A0">
        <w:rPr>
          <w:rFonts w:ascii="Times New Roman" w:eastAsia="Calibri" w:hAnsi="Times New Roman" w:cs="Times New Roman"/>
          <w:sz w:val="24"/>
          <w:szCs w:val="24"/>
          <w:lang w:eastAsia="ru-RU"/>
        </w:rPr>
        <w:t>Это: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73A0">
        <w:rPr>
          <w:rFonts w:ascii="Times New Roman" w:eastAsia="Calibri" w:hAnsi="Times New Roman" w:cs="Times New Roman"/>
          <w:sz w:val="24"/>
          <w:szCs w:val="24"/>
          <w:lang w:eastAsia="ru-RU"/>
        </w:rPr>
        <w:t>-проблемно-поисковые ситуации,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73A0">
        <w:rPr>
          <w:rFonts w:ascii="Times New Roman" w:eastAsia="Calibri" w:hAnsi="Times New Roman" w:cs="Times New Roman"/>
          <w:sz w:val="24"/>
          <w:szCs w:val="24"/>
          <w:lang w:eastAsia="ru-RU"/>
        </w:rPr>
        <w:t>- беседы-дискуссии,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73A0">
        <w:rPr>
          <w:rFonts w:ascii="Times New Roman" w:eastAsia="Calibri" w:hAnsi="Times New Roman" w:cs="Times New Roman"/>
          <w:sz w:val="24"/>
          <w:szCs w:val="24"/>
          <w:lang w:eastAsia="ru-RU"/>
        </w:rPr>
        <w:t>- сам задай вопрос,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73A0">
        <w:rPr>
          <w:rFonts w:ascii="Times New Roman" w:eastAsia="Calibri" w:hAnsi="Times New Roman" w:cs="Times New Roman"/>
          <w:sz w:val="24"/>
          <w:szCs w:val="24"/>
          <w:lang w:eastAsia="ru-RU"/>
        </w:rPr>
        <w:t>- личный пример учителя,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73A0">
        <w:rPr>
          <w:rFonts w:ascii="Times New Roman" w:eastAsia="Calibri" w:hAnsi="Times New Roman" w:cs="Times New Roman"/>
          <w:sz w:val="24"/>
          <w:szCs w:val="24"/>
          <w:lang w:eastAsia="ru-RU"/>
        </w:rPr>
        <w:t>- прием устного словесного рисования,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73A0">
        <w:rPr>
          <w:rFonts w:ascii="Times New Roman" w:eastAsia="Calibri" w:hAnsi="Times New Roman" w:cs="Times New Roman"/>
          <w:sz w:val="24"/>
          <w:szCs w:val="24"/>
          <w:lang w:eastAsia="ru-RU"/>
        </w:rPr>
        <w:t>- словарно-стилистическая работа,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73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элементы драматизации,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770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Технология формирования читательской грамотности</w:t>
      </w:r>
      <w:r w:rsidRPr="007C73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C73A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(СЛАЙД 5)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73A0">
        <w:rPr>
          <w:rFonts w:ascii="Times New Roman" w:eastAsia="Calibri" w:hAnsi="Times New Roman" w:cs="Times New Roman"/>
          <w:sz w:val="24"/>
          <w:szCs w:val="24"/>
          <w:lang w:eastAsia="ru-RU"/>
        </w:rPr>
        <w:t>Цель: Учим самостоятельно понимать текст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73A0">
        <w:rPr>
          <w:rFonts w:ascii="Times New Roman" w:eastAsia="Calibri" w:hAnsi="Times New Roman" w:cs="Times New Roman"/>
          <w:sz w:val="24"/>
          <w:szCs w:val="24"/>
          <w:lang w:eastAsia="ru-RU"/>
        </w:rPr>
        <w:t>Средство: 3 этапа работы с любым текстом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73A0" w:rsidRPr="007C73A0" w:rsidRDefault="007C73A0" w:rsidP="007C73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4500" cy="774700"/>
            <wp:effectExtent l="0" t="0" r="0" b="6350"/>
            <wp:docPr id="1" name="Рисунок 1" descr="http://present5.com/presentation/-42609595_371911485/imag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resent5.com/presentation/-42609595_371911485/image-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3595" t="28046" r="29176" b="49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C73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3400" cy="774700"/>
            <wp:effectExtent l="0" t="0" r="6350" b="6350"/>
            <wp:docPr id="2" name="Рисунок 2" descr="http://present5.com/presentation/-42609595_371911485/imag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resent5.com/presentation/-42609595_371911485/image-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167" t="62291" r="59369" b="12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C73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0" cy="774700"/>
            <wp:effectExtent l="0" t="0" r="0" b="6350"/>
            <wp:docPr id="3" name="Рисунок 3" descr="http://present5.com/presentation/-42609595_371911485/imag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present5.com/presentation/-42609595_371911485/image-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2701" t="62291" r="7063" b="10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3A0" w:rsidRPr="007C73A0" w:rsidRDefault="007C73A0" w:rsidP="007C73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несколько приемов работы на 1 этапе:</w:t>
      </w:r>
      <w:r w:rsidRPr="007C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C73A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(СЛАЙД 6)</w:t>
      </w:r>
    </w:p>
    <w:p w:rsidR="007C73A0" w:rsidRPr="007C73A0" w:rsidRDefault="007C73A0" w:rsidP="007C73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«Стратегия ключевых слов»</w:t>
      </w:r>
      <w:r w:rsidRPr="007C7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(</w:t>
      </w:r>
      <w:r w:rsidRPr="007C73A0">
        <w:rPr>
          <w:rFonts w:ascii="Times New Roman" w:eastAsia="Calibri" w:hAnsi="Times New Roman" w:cs="Times New Roman"/>
          <w:sz w:val="24"/>
          <w:szCs w:val="24"/>
        </w:rPr>
        <w:t>К.Д. Ушинский «Солнце и ветер»)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C73A0">
        <w:rPr>
          <w:rFonts w:ascii="Times New Roman" w:eastAsia="Calibri" w:hAnsi="Times New Roman" w:cs="Times New Roman"/>
          <w:i/>
          <w:iCs/>
          <w:sz w:val="24"/>
          <w:szCs w:val="24"/>
        </w:rPr>
        <w:t>(работа в группе, 2 минуты)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3A0">
        <w:rPr>
          <w:rFonts w:ascii="Times New Roman" w:eastAsia="Calibri" w:hAnsi="Times New Roman" w:cs="Times New Roman"/>
          <w:sz w:val="24"/>
          <w:szCs w:val="24"/>
        </w:rPr>
        <w:t xml:space="preserve">Вам даны ключевые слова одного произведения </w:t>
      </w:r>
    </w:p>
    <w:p w:rsidR="007C73A0" w:rsidRPr="007C73A0" w:rsidRDefault="007C73A0" w:rsidP="007C73A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3A0">
        <w:rPr>
          <w:rFonts w:ascii="Times New Roman" w:eastAsia="Calibri" w:hAnsi="Times New Roman" w:cs="Times New Roman"/>
          <w:sz w:val="24"/>
          <w:szCs w:val="24"/>
        </w:rPr>
        <w:t>сердитый северный</w:t>
      </w:r>
    </w:p>
    <w:p w:rsidR="007C73A0" w:rsidRPr="007C73A0" w:rsidRDefault="007C73A0" w:rsidP="007C73A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3A0">
        <w:rPr>
          <w:rFonts w:ascii="Times New Roman" w:eastAsia="Calibri" w:hAnsi="Times New Roman" w:cs="Times New Roman"/>
          <w:sz w:val="24"/>
          <w:szCs w:val="24"/>
        </w:rPr>
        <w:t>померяться силами</w:t>
      </w:r>
    </w:p>
    <w:p w:rsidR="007C73A0" w:rsidRPr="007C73A0" w:rsidRDefault="007C73A0" w:rsidP="007C73A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3A0">
        <w:rPr>
          <w:rFonts w:ascii="Times New Roman" w:eastAsia="Calibri" w:hAnsi="Times New Roman" w:cs="Times New Roman"/>
          <w:sz w:val="24"/>
          <w:szCs w:val="24"/>
        </w:rPr>
        <w:t>путешественник</w:t>
      </w:r>
    </w:p>
    <w:p w:rsidR="007C73A0" w:rsidRPr="007C73A0" w:rsidRDefault="007C73A0" w:rsidP="007C73A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3A0">
        <w:rPr>
          <w:rFonts w:ascii="Times New Roman" w:eastAsia="Calibri" w:hAnsi="Times New Roman" w:cs="Times New Roman"/>
          <w:sz w:val="24"/>
          <w:szCs w:val="24"/>
        </w:rPr>
        <w:t>налечу, сорву</w:t>
      </w:r>
    </w:p>
    <w:p w:rsidR="007C73A0" w:rsidRPr="007C73A0" w:rsidRDefault="007C73A0" w:rsidP="007C73A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3A0">
        <w:rPr>
          <w:rFonts w:ascii="Times New Roman" w:eastAsia="Calibri" w:hAnsi="Times New Roman" w:cs="Times New Roman"/>
          <w:sz w:val="24"/>
          <w:szCs w:val="24"/>
        </w:rPr>
        <w:t>закутывался, ворчал, ехал</w:t>
      </w:r>
    </w:p>
    <w:p w:rsidR="007C73A0" w:rsidRPr="007C73A0" w:rsidRDefault="007C73A0" w:rsidP="007C73A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3A0">
        <w:rPr>
          <w:rFonts w:ascii="Times New Roman" w:eastAsia="Calibri" w:hAnsi="Times New Roman" w:cs="Times New Roman"/>
          <w:sz w:val="24"/>
          <w:szCs w:val="24"/>
        </w:rPr>
        <w:t>сердился, свирепел, осыпал</w:t>
      </w:r>
    </w:p>
    <w:p w:rsidR="007C73A0" w:rsidRPr="007C73A0" w:rsidRDefault="007C73A0" w:rsidP="007C73A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3A0">
        <w:rPr>
          <w:rFonts w:ascii="Times New Roman" w:eastAsia="Calibri" w:hAnsi="Times New Roman" w:cs="Times New Roman"/>
          <w:sz w:val="24"/>
          <w:szCs w:val="24"/>
        </w:rPr>
        <w:t>улыбнулось, выглянуло, обогрело, осушило</w:t>
      </w:r>
    </w:p>
    <w:p w:rsidR="007C73A0" w:rsidRPr="007C73A0" w:rsidRDefault="007C73A0" w:rsidP="007C73A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3A0">
        <w:rPr>
          <w:rFonts w:ascii="Times New Roman" w:eastAsia="Calibri" w:hAnsi="Times New Roman" w:cs="Times New Roman"/>
          <w:sz w:val="24"/>
          <w:szCs w:val="24"/>
        </w:rPr>
        <w:t>ласка, доброта, гнев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A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чувства возникают у вас при чтении этих строк?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A0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будет героем произведения? Предположите, как могут разворачиваться события? 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73A0">
        <w:rPr>
          <w:rFonts w:ascii="Times New Roman" w:eastAsia="Calibri" w:hAnsi="Times New Roman" w:cs="Times New Roman"/>
          <w:sz w:val="24"/>
          <w:szCs w:val="24"/>
        </w:rPr>
        <w:t>(</w:t>
      </w:r>
      <w:r w:rsidRPr="007C73A0">
        <w:rPr>
          <w:rFonts w:ascii="Times New Roman" w:eastAsia="Calibri" w:hAnsi="Times New Roman" w:cs="Times New Roman"/>
          <w:sz w:val="24"/>
          <w:szCs w:val="24"/>
          <w:lang w:eastAsia="ru-RU"/>
        </w:rPr>
        <w:t>Один человек из группы  делает свой прогноз).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73A0">
        <w:rPr>
          <w:rFonts w:ascii="Times New Roman" w:eastAsia="Calibri" w:hAnsi="Times New Roman" w:cs="Times New Roman"/>
          <w:sz w:val="24"/>
          <w:szCs w:val="24"/>
          <w:lang w:eastAsia="ru-RU"/>
        </w:rPr>
        <w:t>Мы приготовили для вас еще группы ключевых слов к произведениям.</w:t>
      </w:r>
    </w:p>
    <w:p w:rsidR="007C73A0" w:rsidRPr="007C73A0" w:rsidRDefault="007C73A0" w:rsidP="007C73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3A0">
        <w:rPr>
          <w:rFonts w:ascii="Times New Roman" w:eastAsia="Calibri" w:hAnsi="Times New Roman" w:cs="Times New Roman"/>
          <w:sz w:val="24"/>
          <w:szCs w:val="24"/>
        </w:rPr>
        <w:t>«Вспомни название.  Найди неизвестное».</w:t>
      </w:r>
      <w:r w:rsidRPr="007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7C73A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(СЛАЙД 7)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Calibri" w:hAnsi="Times New Roman" w:cs="Times New Roman"/>
          <w:iCs/>
          <w:spacing w:val="20"/>
          <w:sz w:val="24"/>
          <w:szCs w:val="24"/>
        </w:rPr>
      </w:pPr>
      <w:r w:rsidRPr="007C73A0">
        <w:rPr>
          <w:rFonts w:ascii="Times New Roman" w:eastAsia="Calibri" w:hAnsi="Times New Roman" w:cs="Times New Roman"/>
          <w:sz w:val="24"/>
          <w:szCs w:val="24"/>
        </w:rPr>
        <w:t>Вспомните названия рассказов Виктора Драгун</w:t>
      </w:r>
      <w:r w:rsidRPr="007C73A0">
        <w:rPr>
          <w:rFonts w:ascii="Times New Roman" w:eastAsia="Calibri" w:hAnsi="Times New Roman" w:cs="Times New Roman"/>
          <w:sz w:val="24"/>
          <w:szCs w:val="24"/>
        </w:rPr>
        <w:softHyphen/>
        <w:t xml:space="preserve">ского. </w:t>
      </w:r>
      <w:r w:rsidRPr="007C73A0">
        <w:rPr>
          <w:rFonts w:ascii="Times New Roman" w:eastAsia="Calibri" w:hAnsi="Times New Roman" w:cs="Times New Roman"/>
          <w:i/>
          <w:iCs/>
          <w:spacing w:val="20"/>
          <w:sz w:val="24"/>
          <w:szCs w:val="24"/>
        </w:rPr>
        <w:t xml:space="preserve">Какое произведение нам неизвестно? </w:t>
      </w:r>
      <w:r w:rsidRPr="007C73A0">
        <w:rPr>
          <w:rFonts w:ascii="Times New Roman" w:eastAsia="Calibri" w:hAnsi="Times New Roman" w:cs="Times New Roman"/>
          <w:sz w:val="24"/>
          <w:szCs w:val="24"/>
        </w:rPr>
        <w:t>Проверьте себя</w:t>
      </w:r>
      <w:r w:rsidRPr="007C73A0">
        <w:rPr>
          <w:rFonts w:ascii="Times New Roman" w:eastAsia="Calibri" w:hAnsi="Times New Roman" w:cs="Times New Roman"/>
          <w:i/>
          <w:iCs/>
          <w:spacing w:val="20"/>
          <w:sz w:val="24"/>
          <w:szCs w:val="24"/>
        </w:rPr>
        <w:t xml:space="preserve"> (слова второго столбика при</w:t>
      </w:r>
      <w:r w:rsidRPr="007C73A0">
        <w:rPr>
          <w:rFonts w:ascii="Times New Roman" w:eastAsia="Calibri" w:hAnsi="Times New Roman" w:cs="Times New Roman"/>
          <w:i/>
          <w:iCs/>
          <w:spacing w:val="20"/>
          <w:sz w:val="24"/>
          <w:szCs w:val="24"/>
        </w:rPr>
        <w:softHyphen/>
        <w:t xml:space="preserve">крыты листом бумаги или на следующем слайде), работа в группах по первому столбику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5"/>
        <w:gridCol w:w="4786"/>
      </w:tblGrid>
      <w:tr w:rsidR="007C73A0" w:rsidRPr="007C73A0" w:rsidTr="007C73A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3A0" w:rsidRPr="007C73A0" w:rsidRDefault="007C73A0" w:rsidP="007C73A0">
            <w:pPr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3A0">
              <w:rPr>
                <w:rFonts w:ascii="Times New Roman" w:eastAsia="Calibri" w:hAnsi="Times New Roman" w:cs="Times New Roman"/>
                <w:sz w:val="24"/>
                <w:szCs w:val="24"/>
              </w:rPr>
              <w:t>«Что я ...»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3A0" w:rsidRPr="007C73A0" w:rsidRDefault="007C73A0" w:rsidP="007C73A0">
            <w:pPr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3A0">
              <w:rPr>
                <w:rFonts w:ascii="Times New Roman" w:eastAsia="Calibri" w:hAnsi="Times New Roman" w:cs="Times New Roman"/>
                <w:sz w:val="24"/>
                <w:szCs w:val="24"/>
              </w:rPr>
              <w:t>«Что я люблю»</w:t>
            </w:r>
          </w:p>
        </w:tc>
      </w:tr>
      <w:tr w:rsidR="007C73A0" w:rsidRPr="007C73A0" w:rsidTr="007C73A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3A0" w:rsidRPr="007C73A0" w:rsidRDefault="007C73A0" w:rsidP="007C73A0">
            <w:pPr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3A0">
              <w:rPr>
                <w:rFonts w:ascii="Times New Roman" w:eastAsia="Calibri" w:hAnsi="Times New Roman" w:cs="Times New Roman"/>
                <w:sz w:val="24"/>
                <w:szCs w:val="24"/>
              </w:rPr>
              <w:t>«Шиворот-...»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3A0" w:rsidRPr="007C73A0" w:rsidRDefault="007C73A0" w:rsidP="007C73A0">
            <w:pPr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3A0">
              <w:rPr>
                <w:rFonts w:ascii="Times New Roman" w:eastAsia="Calibri" w:hAnsi="Times New Roman" w:cs="Times New Roman"/>
                <w:sz w:val="24"/>
                <w:szCs w:val="24"/>
              </w:rPr>
              <w:t>«Шиворот-навыворот»</w:t>
            </w:r>
          </w:p>
        </w:tc>
      </w:tr>
      <w:tr w:rsidR="007C73A0" w:rsidRPr="007C73A0" w:rsidTr="007C73A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3A0" w:rsidRPr="007C73A0" w:rsidRDefault="007C73A0" w:rsidP="007C73A0">
            <w:pPr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3A0">
              <w:rPr>
                <w:rFonts w:ascii="Times New Roman" w:eastAsia="Calibri" w:hAnsi="Times New Roman" w:cs="Times New Roman"/>
                <w:sz w:val="24"/>
                <w:szCs w:val="24"/>
              </w:rPr>
              <w:t>«Тайное становится ...»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3A0" w:rsidRPr="007C73A0" w:rsidRDefault="007C73A0" w:rsidP="007C73A0">
            <w:pPr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3A0">
              <w:rPr>
                <w:rFonts w:ascii="Times New Roman" w:eastAsia="Calibri" w:hAnsi="Times New Roman" w:cs="Times New Roman"/>
                <w:sz w:val="24"/>
                <w:szCs w:val="24"/>
              </w:rPr>
              <w:t>«Тайное становится явным»</w:t>
            </w:r>
          </w:p>
        </w:tc>
      </w:tr>
      <w:tr w:rsidR="007C73A0" w:rsidRPr="007C73A0" w:rsidTr="007C73A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3A0" w:rsidRPr="007C73A0" w:rsidRDefault="007C73A0" w:rsidP="007C73A0">
            <w:pPr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3A0">
              <w:rPr>
                <w:rFonts w:ascii="Times New Roman" w:eastAsia="Calibri" w:hAnsi="Times New Roman" w:cs="Times New Roman"/>
                <w:sz w:val="24"/>
                <w:szCs w:val="24"/>
              </w:rPr>
              <w:t>«Профессор кислых ...»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3A0" w:rsidRPr="007C73A0" w:rsidRDefault="007C73A0" w:rsidP="007C73A0">
            <w:pPr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3A0">
              <w:rPr>
                <w:rFonts w:ascii="Times New Roman" w:eastAsia="Calibri" w:hAnsi="Times New Roman" w:cs="Times New Roman"/>
                <w:sz w:val="24"/>
                <w:szCs w:val="24"/>
              </w:rPr>
              <w:t>«Профессор кислых щей»</w:t>
            </w:r>
          </w:p>
        </w:tc>
      </w:tr>
      <w:tr w:rsidR="007C73A0" w:rsidRPr="007C73A0" w:rsidTr="007C73A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3A0" w:rsidRPr="007C73A0" w:rsidRDefault="007C73A0" w:rsidP="007C73A0">
            <w:pPr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3A0">
              <w:rPr>
                <w:rFonts w:ascii="Times New Roman" w:eastAsia="Calibri" w:hAnsi="Times New Roman" w:cs="Times New Roman"/>
                <w:sz w:val="24"/>
                <w:szCs w:val="24"/>
              </w:rPr>
              <w:t>«Заколдованная ...»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3A0" w:rsidRPr="007C73A0" w:rsidRDefault="007C73A0" w:rsidP="007C73A0">
            <w:pPr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3A0">
              <w:rPr>
                <w:rFonts w:ascii="Times New Roman" w:eastAsia="Calibri" w:hAnsi="Times New Roman" w:cs="Times New Roman"/>
                <w:sz w:val="24"/>
                <w:szCs w:val="24"/>
              </w:rPr>
              <w:t>«Заколдованная буква»</w:t>
            </w:r>
          </w:p>
        </w:tc>
      </w:tr>
      <w:tr w:rsidR="007C73A0" w:rsidRPr="007C73A0" w:rsidTr="007C73A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3A0" w:rsidRPr="007C73A0" w:rsidRDefault="007C73A0" w:rsidP="007C73A0">
            <w:pPr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3A0">
              <w:rPr>
                <w:rFonts w:ascii="Times New Roman" w:eastAsia="Calibri" w:hAnsi="Times New Roman" w:cs="Times New Roman"/>
                <w:sz w:val="24"/>
                <w:szCs w:val="24"/>
              </w:rPr>
              <w:t>«Третье место в стиле ...»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3A0" w:rsidRPr="007C73A0" w:rsidRDefault="007C73A0" w:rsidP="007C73A0">
            <w:pPr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3A0">
              <w:rPr>
                <w:rFonts w:ascii="Times New Roman" w:eastAsia="Calibri" w:hAnsi="Times New Roman" w:cs="Times New Roman"/>
                <w:sz w:val="24"/>
                <w:szCs w:val="24"/>
              </w:rPr>
              <w:t>«Третье место в стиле бат</w:t>
            </w:r>
            <w:r w:rsidRPr="007C73A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терфляй»</w:t>
            </w:r>
          </w:p>
        </w:tc>
      </w:tr>
      <w:tr w:rsidR="007C73A0" w:rsidRPr="007C73A0" w:rsidTr="007C73A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3A0" w:rsidRPr="007C73A0" w:rsidRDefault="007C73A0" w:rsidP="007C73A0">
            <w:pPr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3A0">
              <w:rPr>
                <w:rFonts w:ascii="Times New Roman" w:eastAsia="Calibri" w:hAnsi="Times New Roman" w:cs="Times New Roman"/>
                <w:sz w:val="24"/>
                <w:szCs w:val="24"/>
              </w:rPr>
              <w:t>«Девочка на ...»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3A0" w:rsidRPr="007C73A0" w:rsidRDefault="007C73A0" w:rsidP="007C73A0">
            <w:pPr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3A0">
              <w:rPr>
                <w:rFonts w:ascii="Times New Roman" w:eastAsia="Calibri" w:hAnsi="Times New Roman" w:cs="Times New Roman"/>
                <w:sz w:val="24"/>
                <w:szCs w:val="24"/>
              </w:rPr>
              <w:t>«Девочка на шаре»</w:t>
            </w:r>
          </w:p>
        </w:tc>
      </w:tr>
      <w:tr w:rsidR="007C73A0" w:rsidRPr="007C73A0" w:rsidTr="007C73A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3A0" w:rsidRPr="007C73A0" w:rsidRDefault="007C73A0" w:rsidP="007C73A0">
            <w:pPr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3A0">
              <w:rPr>
                <w:rFonts w:ascii="Times New Roman" w:eastAsia="Calibri" w:hAnsi="Times New Roman" w:cs="Times New Roman"/>
                <w:sz w:val="24"/>
                <w:szCs w:val="24"/>
              </w:rPr>
              <w:t>«Англичанин ...»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3A0" w:rsidRPr="007C73A0" w:rsidRDefault="007C73A0" w:rsidP="007C73A0">
            <w:pPr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3A0">
              <w:rPr>
                <w:rFonts w:ascii="Times New Roman" w:eastAsia="Calibri" w:hAnsi="Times New Roman" w:cs="Times New Roman"/>
                <w:sz w:val="24"/>
                <w:szCs w:val="24"/>
              </w:rPr>
              <w:t>«Англичанин Павля»</w:t>
            </w:r>
          </w:p>
        </w:tc>
      </w:tr>
      <w:tr w:rsidR="007C73A0" w:rsidRPr="007C73A0" w:rsidTr="007C73A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3A0" w:rsidRPr="007C73A0" w:rsidRDefault="007C73A0" w:rsidP="007C73A0">
            <w:pPr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3A0">
              <w:rPr>
                <w:rFonts w:ascii="Times New Roman" w:eastAsia="Calibri" w:hAnsi="Times New Roman" w:cs="Times New Roman"/>
                <w:sz w:val="24"/>
                <w:szCs w:val="24"/>
              </w:rPr>
              <w:t>«Ровно двадцать ...»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3A0" w:rsidRPr="007C73A0" w:rsidRDefault="007C73A0" w:rsidP="007C73A0">
            <w:pPr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3A0">
              <w:rPr>
                <w:rFonts w:ascii="Times New Roman" w:eastAsia="Calibri" w:hAnsi="Times New Roman" w:cs="Times New Roman"/>
                <w:sz w:val="24"/>
                <w:szCs w:val="24"/>
              </w:rPr>
              <w:t>«Ровно двадцать кило»</w:t>
            </w:r>
          </w:p>
        </w:tc>
      </w:tr>
    </w:tbl>
    <w:p w:rsidR="007C73A0" w:rsidRPr="007C73A0" w:rsidRDefault="007C73A0" w:rsidP="007C73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3A0" w:rsidRPr="007C73A0" w:rsidRDefault="007C73A0" w:rsidP="007C73A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70E">
        <w:rPr>
          <w:rFonts w:ascii="Times New Roman" w:eastAsia="Calibri" w:hAnsi="Times New Roman" w:cs="Times New Roman"/>
          <w:b/>
          <w:sz w:val="24"/>
          <w:szCs w:val="24"/>
        </w:rPr>
        <w:t>6. Приемы работы с текстом во время чтения (показ слайда)</w:t>
      </w:r>
      <w:r w:rsidRPr="007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7C73A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(СЛАЙД 8)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C73A0">
        <w:rPr>
          <w:rFonts w:ascii="Times New Roman" w:eastAsia="Calibri" w:hAnsi="Times New Roman" w:cs="Times New Roman"/>
          <w:sz w:val="24"/>
          <w:szCs w:val="24"/>
        </w:rPr>
        <w:t>1. "Диалог" обучающихся с автором литературного произведения</w:t>
      </w:r>
      <w:r w:rsidRPr="007C73A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3A0">
        <w:rPr>
          <w:rFonts w:ascii="Times New Roman" w:eastAsia="Calibri" w:hAnsi="Times New Roman" w:cs="Times New Roman"/>
          <w:sz w:val="24"/>
          <w:szCs w:val="24"/>
        </w:rPr>
        <w:t xml:space="preserve">2. Комментированное чтение 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A0">
        <w:rPr>
          <w:rFonts w:ascii="Times New Roman" w:eastAsia="Times New Roman" w:hAnsi="Times New Roman" w:cs="Times New Roman"/>
          <w:sz w:val="24"/>
          <w:szCs w:val="24"/>
          <w:lang w:eastAsia="ru-RU"/>
        </w:rPr>
        <w:t>3. «Чтение с остановками»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3A0">
        <w:rPr>
          <w:rFonts w:ascii="Times New Roman" w:eastAsia="Calibri" w:hAnsi="Times New Roman" w:cs="Times New Roman"/>
          <w:sz w:val="24"/>
          <w:szCs w:val="24"/>
        </w:rPr>
        <w:t>4. Составление плана текста.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3A0">
        <w:rPr>
          <w:rFonts w:ascii="Times New Roman" w:eastAsia="Calibri" w:hAnsi="Times New Roman" w:cs="Times New Roman"/>
          <w:sz w:val="24"/>
          <w:szCs w:val="24"/>
        </w:rPr>
        <w:t>5. Пометки на полях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3A0">
        <w:rPr>
          <w:rFonts w:ascii="Times New Roman" w:eastAsia="Calibri" w:hAnsi="Times New Roman" w:cs="Times New Roman"/>
          <w:sz w:val="24"/>
          <w:szCs w:val="24"/>
        </w:rPr>
        <w:t xml:space="preserve">6. Задай вопрос 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C73A0">
        <w:rPr>
          <w:rFonts w:ascii="Times New Roman" w:eastAsia="Calibri" w:hAnsi="Times New Roman" w:cs="Times New Roman"/>
          <w:i/>
          <w:sz w:val="24"/>
          <w:szCs w:val="24"/>
        </w:rPr>
        <w:t xml:space="preserve">7. </w:t>
      </w:r>
      <w:r w:rsidRPr="007C73A0">
        <w:rPr>
          <w:rFonts w:ascii="Times New Roman" w:eastAsia="Calibri" w:hAnsi="Times New Roman" w:cs="Times New Roman"/>
          <w:sz w:val="24"/>
          <w:szCs w:val="24"/>
        </w:rPr>
        <w:t>Составь задание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A0">
        <w:rPr>
          <w:rFonts w:ascii="Times New Roman" w:eastAsia="Times New Roman" w:hAnsi="Times New Roman" w:cs="Times New Roman"/>
          <w:sz w:val="24"/>
          <w:szCs w:val="24"/>
          <w:lang w:eastAsia="ru-RU"/>
        </w:rPr>
        <w:t>8. Экспресс-опрос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3A0">
        <w:rPr>
          <w:rFonts w:ascii="Times New Roman" w:eastAsia="Calibri" w:hAnsi="Times New Roman" w:cs="Times New Roman"/>
          <w:sz w:val="24"/>
          <w:szCs w:val="24"/>
        </w:rPr>
        <w:t>9. Работа с тестом (Выберите правильный ответ и подчеркни ответ)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3A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10. Разгадайте кроссворд  </w:t>
      </w:r>
    </w:p>
    <w:p w:rsidR="007C73A0" w:rsidRPr="007C73A0" w:rsidRDefault="007C73A0" w:rsidP="007C73A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73A0">
        <w:rPr>
          <w:rFonts w:ascii="Times New Roman" w:eastAsia="Calibri" w:hAnsi="Times New Roman" w:cs="Times New Roman"/>
          <w:sz w:val="24"/>
          <w:szCs w:val="24"/>
        </w:rPr>
        <w:t>11</w:t>
      </w:r>
      <w:r w:rsidRPr="007C73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Приём «Тонкие и толстые вопросы».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73A0" w:rsidRPr="007C73A0" w:rsidRDefault="007C73A0" w:rsidP="007C73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D27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третьего этапа работы с текстом предусмотрено творческое задание</w:t>
      </w:r>
      <w:r w:rsidRPr="007C73A0">
        <w:rPr>
          <w:rFonts w:ascii="Times New Roman" w:eastAsia="Times New Roman" w:hAnsi="Times New Roman" w:cs="Times New Roman"/>
          <w:sz w:val="24"/>
          <w:szCs w:val="24"/>
          <w:lang w:eastAsia="ru-RU"/>
        </w:rPr>
        <w:t>.  При выборе  творческих заданий  важно учитывать особенности класса в целом и возможности отдельного ребенка, используя дифференцированный подход на уроке и дома.</w:t>
      </w:r>
      <w:r w:rsidRPr="007C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C73A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(СЛАЙД 9)</w:t>
      </w:r>
    </w:p>
    <w:p w:rsidR="007C73A0" w:rsidRPr="007C73A0" w:rsidRDefault="007C73A0" w:rsidP="007C73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Познакомимся с одним из приемов. Работа по таблице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2"/>
        <w:gridCol w:w="4953"/>
      </w:tblGrid>
      <w:tr w:rsidR="007C73A0" w:rsidRPr="007C73A0" w:rsidTr="007C73A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A0" w:rsidRPr="007C73A0" w:rsidRDefault="007C73A0" w:rsidP="007C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 читательских умений</w:t>
            </w:r>
          </w:p>
          <w:p w:rsidR="007C73A0" w:rsidRPr="007C73A0" w:rsidRDefault="007C73A0" w:rsidP="007C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A0" w:rsidRPr="007C73A0" w:rsidRDefault="007C73A0" w:rsidP="007C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Типы заданий</w:t>
            </w:r>
          </w:p>
        </w:tc>
      </w:tr>
      <w:tr w:rsidR="007C73A0" w:rsidRPr="007C73A0" w:rsidTr="007C73A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A0" w:rsidRPr="007C73A0" w:rsidRDefault="007C73A0" w:rsidP="007C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499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721"/>
            </w:tblGrid>
            <w:tr w:rsidR="007C73A0" w:rsidRPr="007C73A0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3A0" w:rsidRPr="007C73A0" w:rsidRDefault="007C73A0" w:rsidP="007C73A0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C73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1. </w:t>
                  </w:r>
                  <w:r w:rsidRPr="007C73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Поиск информации, заданной в явном виде.</w:t>
                  </w:r>
                </w:p>
              </w:tc>
            </w:tr>
            <w:tr w:rsidR="007C73A0" w:rsidRPr="007C73A0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3A0" w:rsidRPr="007C73A0" w:rsidRDefault="007C73A0" w:rsidP="007C73A0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C73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2. Формулирование прямых выводов, заключений на основе фактов, имеющихся в тексте </w:t>
                  </w:r>
                </w:p>
                <w:p w:rsidR="007C73A0" w:rsidRPr="007C73A0" w:rsidRDefault="007C73A0" w:rsidP="007C73A0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C73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(информация, заданная в неявном виде). </w:t>
                  </w:r>
                </w:p>
              </w:tc>
            </w:tr>
            <w:tr w:rsidR="007C73A0" w:rsidRPr="007C73A0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3A0" w:rsidRPr="007C73A0" w:rsidRDefault="007C73A0" w:rsidP="007C73A0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C73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 Интерпретация и обобщение информации.</w:t>
                  </w:r>
                </w:p>
              </w:tc>
            </w:tr>
            <w:tr w:rsidR="007C73A0" w:rsidRPr="007C73A0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3A0" w:rsidRPr="007C73A0" w:rsidRDefault="007C73A0" w:rsidP="007C73A0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C73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 Оценка содержания, языка и структуры текста.</w:t>
                  </w:r>
                </w:p>
              </w:tc>
            </w:tr>
          </w:tbl>
          <w:p w:rsidR="007C73A0" w:rsidRPr="007C73A0" w:rsidRDefault="007C73A0" w:rsidP="007C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A0" w:rsidRPr="007C73A0" w:rsidRDefault="007C73A0" w:rsidP="007C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499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722"/>
            </w:tblGrid>
            <w:tr w:rsidR="007C73A0" w:rsidRPr="007C73A0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3A0" w:rsidRPr="007C73A0" w:rsidRDefault="007C73A0" w:rsidP="007C73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C73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 Установление последовательности</w:t>
                  </w:r>
                </w:p>
              </w:tc>
            </w:tr>
            <w:tr w:rsidR="007C73A0" w:rsidRPr="007C73A0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3A0" w:rsidRPr="007C73A0" w:rsidRDefault="007C73A0" w:rsidP="007C73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C73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 Работа с таблицами.</w:t>
                  </w:r>
                </w:p>
              </w:tc>
            </w:tr>
            <w:tr w:rsidR="007C73A0" w:rsidRPr="007C73A0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3A0" w:rsidRPr="007C73A0" w:rsidRDefault="007C73A0" w:rsidP="007C73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C73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 Задания с кратким ответом.</w:t>
                  </w:r>
                </w:p>
              </w:tc>
            </w:tr>
            <w:tr w:rsidR="007C73A0" w:rsidRPr="007C73A0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3A0" w:rsidRPr="007C73A0" w:rsidRDefault="007C73A0" w:rsidP="007C73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C73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 Задания со свободно конструированным ответом (полный, развернутый ответ).</w:t>
                  </w:r>
                </w:p>
              </w:tc>
            </w:tr>
            <w:tr w:rsidR="007C73A0" w:rsidRPr="007C73A0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3A0" w:rsidRPr="007C73A0" w:rsidRDefault="007C73A0" w:rsidP="007C73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C73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5. Задания с выбором одного правильного ответа (ответы даны, выбрать нужно один).</w:t>
                  </w:r>
                </w:p>
              </w:tc>
            </w:tr>
            <w:tr w:rsidR="007C73A0" w:rsidRPr="007C73A0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3A0" w:rsidRPr="007C73A0" w:rsidRDefault="007C73A0" w:rsidP="007C73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C73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6. Задания с выбором нескольких правильных ответов.</w:t>
                  </w:r>
                </w:p>
              </w:tc>
            </w:tr>
          </w:tbl>
          <w:p w:rsidR="007C73A0" w:rsidRPr="007C73A0" w:rsidRDefault="007C73A0" w:rsidP="007C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C73A0" w:rsidRPr="007C73A0" w:rsidRDefault="007C73A0" w:rsidP="007C73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A0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сегодня поработаем</w:t>
      </w:r>
      <w:r w:rsidRPr="007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разными типами заданий</w:t>
      </w:r>
      <w:r w:rsidRPr="007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будем  составлять  вопросы, задания   к данному тексту, способствующие развитию осознанности чтения. </w:t>
      </w:r>
    </w:p>
    <w:p w:rsidR="007C73A0" w:rsidRPr="007C73A0" w:rsidRDefault="007C73A0" w:rsidP="007C73A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73A0">
        <w:rPr>
          <w:rFonts w:ascii="Times New Roman" w:eastAsia="Calibri" w:hAnsi="Times New Roman" w:cs="Times New Roman"/>
          <w:sz w:val="24"/>
          <w:szCs w:val="24"/>
        </w:rPr>
        <w:t>8.</w:t>
      </w:r>
      <w:r w:rsidRPr="007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3A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(СЛАЙД 10)</w:t>
      </w:r>
      <w:r w:rsidRPr="007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«Неграмотным человеком завтрашнего дня будет не тот, кто не умеет читать, а тот, кто не научился при этом учиться» Э.Тоффлер</w:t>
      </w:r>
      <w:r w:rsidRPr="007C73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73A0">
        <w:rPr>
          <w:rFonts w:ascii="Times New Roman" w:eastAsia="Calibri" w:hAnsi="Times New Roman" w:cs="Times New Roman"/>
          <w:sz w:val="24"/>
          <w:szCs w:val="24"/>
          <w:lang w:eastAsia="ru-RU"/>
        </w:rPr>
        <w:t>Мы коротко прошли по приемам и формам формирования читательской грамотности.</w:t>
      </w:r>
    </w:p>
    <w:p w:rsidR="007C73A0" w:rsidRPr="007C73A0" w:rsidRDefault="007C73A0" w:rsidP="007C73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 итоги, назовите 5 причин,  по которым надо научить ребенка читать книги. (работа в группе)</w:t>
      </w:r>
    </w:p>
    <w:p w:rsidR="007C73A0" w:rsidRPr="007C73A0" w:rsidRDefault="007C73A0" w:rsidP="007C73A0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содействует успешному освоению грамотного письма детьми.</w:t>
      </w:r>
    </w:p>
    <w:p w:rsidR="007C73A0" w:rsidRPr="007C73A0" w:rsidRDefault="007C73A0" w:rsidP="007C73A0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Читая книги, ребенок обогащает словарный запас, развивает память и воображение.</w:t>
      </w:r>
    </w:p>
    <w:p w:rsidR="007C73A0" w:rsidRPr="007C73A0" w:rsidRDefault="007C73A0" w:rsidP="007C73A0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ребенка в учебе находится в прямой зависимости от его начитанности.</w:t>
      </w:r>
    </w:p>
    <w:p w:rsidR="007C73A0" w:rsidRPr="007C73A0" w:rsidRDefault="007C73A0" w:rsidP="007C73A0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 книгой выступает мощным источником развития интеллекта.</w:t>
      </w:r>
    </w:p>
    <w:p w:rsidR="007C73A0" w:rsidRPr="007C73A0" w:rsidRDefault="007C73A0" w:rsidP="007C73A0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учится, сопереживает, развивается эмоционально.</w:t>
      </w:r>
    </w:p>
    <w:p w:rsidR="007C73A0" w:rsidRPr="007C73A0" w:rsidRDefault="007C73A0" w:rsidP="007C73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3A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(СЛАЙД 11) 5 причин по которым надо научить ребенка читать</w:t>
      </w:r>
    </w:p>
    <w:p w:rsidR="007C73A0" w:rsidRPr="007C73A0" w:rsidRDefault="007C73A0" w:rsidP="007C73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C7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Pr="007C73A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(СЛАЙД 12)</w:t>
      </w:r>
      <w:r w:rsidRPr="007C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C7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Итак, подводя итоги мы хотели бы представить вам «Модель формирования и развития читательской грамотности»</w:t>
      </w:r>
    </w:p>
    <w:tbl>
      <w:tblPr>
        <w:tblStyle w:val="a3"/>
        <w:tblW w:w="0" w:type="auto"/>
        <w:tblInd w:w="0" w:type="dxa"/>
        <w:tblLook w:val="04A0"/>
      </w:tblPr>
      <w:tblGrid>
        <w:gridCol w:w="4785"/>
        <w:gridCol w:w="4786"/>
      </w:tblGrid>
      <w:tr w:rsidR="007C73A0" w:rsidRPr="007C73A0" w:rsidTr="007C73A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A0" w:rsidRPr="007C73A0" w:rsidRDefault="007C73A0" w:rsidP="007C73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73A0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298700" cy="1714500"/>
                  <wp:effectExtent l="0" t="0" r="635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A0" w:rsidRPr="007C73A0" w:rsidRDefault="007C73A0" w:rsidP="007C73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3A0">
              <w:rPr>
                <w:rFonts w:ascii="Times New Roman" w:hAnsi="Times New Roman"/>
                <w:sz w:val="24"/>
                <w:szCs w:val="24"/>
                <w:lang w:eastAsia="ru-RU"/>
              </w:rPr>
              <w:t>стебель цветка – функционально грамотная личность</w:t>
            </w:r>
          </w:p>
          <w:p w:rsidR="007C73A0" w:rsidRPr="007C73A0" w:rsidRDefault="007C73A0" w:rsidP="007C73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3A0">
              <w:rPr>
                <w:rFonts w:ascii="Times New Roman" w:hAnsi="Times New Roman"/>
                <w:sz w:val="24"/>
                <w:szCs w:val="24"/>
                <w:lang w:eastAsia="ru-RU"/>
              </w:rPr>
              <w:t>вода – педагогические технологии</w:t>
            </w:r>
          </w:p>
          <w:p w:rsidR="007C73A0" w:rsidRPr="007C73A0" w:rsidRDefault="007C73A0" w:rsidP="007C73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3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цветы – ключевые компетенции </w:t>
            </w:r>
          </w:p>
          <w:p w:rsidR="007C73A0" w:rsidRPr="007C73A0" w:rsidRDefault="007C73A0" w:rsidP="007C73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3A0">
              <w:rPr>
                <w:rFonts w:ascii="Times New Roman" w:hAnsi="Times New Roman"/>
                <w:sz w:val="24"/>
                <w:szCs w:val="24"/>
                <w:lang w:eastAsia="ru-RU"/>
              </w:rPr>
              <w:t>лейка - учитель</w:t>
            </w:r>
          </w:p>
          <w:p w:rsidR="007C73A0" w:rsidRPr="007C73A0" w:rsidRDefault="007C73A0" w:rsidP="007C73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C73A0" w:rsidRPr="007C73A0" w:rsidRDefault="007C73A0" w:rsidP="007C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7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Pr="007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(СЛАЙД 13) </w:t>
      </w:r>
      <w:r w:rsidRPr="007C7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 «Чемодан, мясорубка, корзина»</w:t>
      </w:r>
    </w:p>
    <w:p w:rsidR="007C73A0" w:rsidRPr="007C73A0" w:rsidRDefault="007C73A0" w:rsidP="007C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73A0">
        <w:rPr>
          <w:rFonts w:ascii="Times New Roman" w:eastAsia="Calibri" w:hAnsi="Times New Roman" w:cs="Times New Roman"/>
          <w:sz w:val="24"/>
          <w:szCs w:val="24"/>
          <w:lang w:eastAsia="ru-RU"/>
        </w:rPr>
        <w:t>Благодарим Вас  за участие и хотели бы закончить наше занятие такими словами: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73A0">
        <w:rPr>
          <w:rFonts w:ascii="Times New Roman" w:eastAsia="Calibri" w:hAnsi="Times New Roman" w:cs="Times New Roman"/>
          <w:sz w:val="24"/>
          <w:szCs w:val="24"/>
          <w:lang w:eastAsia="ru-RU"/>
        </w:rPr>
        <w:t>Мы учим не для школы, а для жизни.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73A0">
        <w:rPr>
          <w:rFonts w:ascii="Times New Roman" w:eastAsia="Calibri" w:hAnsi="Times New Roman" w:cs="Times New Roman"/>
          <w:sz w:val="24"/>
          <w:szCs w:val="24"/>
          <w:lang w:eastAsia="ru-RU"/>
        </w:rPr>
        <w:t>Не просто дать знания,</w:t>
      </w:r>
    </w:p>
    <w:p w:rsidR="007C73A0" w:rsidRPr="007C73A0" w:rsidRDefault="007C73A0" w:rsidP="007C73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73A0">
        <w:rPr>
          <w:rFonts w:ascii="Times New Roman" w:eastAsia="Calibri" w:hAnsi="Times New Roman" w:cs="Times New Roman"/>
          <w:sz w:val="24"/>
          <w:szCs w:val="24"/>
          <w:lang w:eastAsia="ru-RU"/>
        </w:rPr>
        <w:t>а научить учиться – вот наша задача.</w:t>
      </w:r>
    </w:p>
    <w:p w:rsidR="00E211FC" w:rsidRDefault="00E211FC"/>
    <w:p w:rsidR="00632328" w:rsidRDefault="008801E7">
      <w:pPr>
        <w:rPr>
          <w:color w:val="0000FF"/>
          <w:u w:val="single"/>
        </w:rPr>
      </w:pPr>
      <w:r>
        <w:t xml:space="preserve"> </w:t>
      </w:r>
    </w:p>
    <w:p w:rsidR="008801E7" w:rsidRDefault="008801E7">
      <w:pPr>
        <w:rPr>
          <w:color w:val="0000FF"/>
          <w:u w:val="single"/>
        </w:rPr>
      </w:pPr>
    </w:p>
    <w:p w:rsidR="008801E7" w:rsidRDefault="008801E7">
      <w:pPr>
        <w:rPr>
          <w:color w:val="0000FF"/>
          <w:u w:val="single"/>
        </w:rPr>
      </w:pPr>
    </w:p>
    <w:p w:rsidR="008801E7" w:rsidRDefault="008801E7">
      <w:pPr>
        <w:rPr>
          <w:color w:val="0000FF"/>
          <w:u w:val="single"/>
        </w:rPr>
      </w:pPr>
    </w:p>
    <w:p w:rsidR="008801E7" w:rsidRDefault="008801E7">
      <w:pPr>
        <w:rPr>
          <w:color w:val="0000FF"/>
          <w:u w:val="single"/>
        </w:rPr>
      </w:pPr>
    </w:p>
    <w:p w:rsidR="008801E7" w:rsidRDefault="008801E7">
      <w:pPr>
        <w:rPr>
          <w:color w:val="0000FF"/>
          <w:u w:val="single"/>
        </w:rPr>
      </w:pPr>
    </w:p>
    <w:p w:rsidR="008801E7" w:rsidRDefault="008801E7">
      <w:pPr>
        <w:rPr>
          <w:color w:val="0000FF"/>
          <w:u w:val="single"/>
        </w:rPr>
      </w:pPr>
    </w:p>
    <w:p w:rsidR="008801E7" w:rsidRDefault="008801E7">
      <w:pPr>
        <w:rPr>
          <w:color w:val="0000FF"/>
          <w:u w:val="single"/>
        </w:rPr>
      </w:pPr>
    </w:p>
    <w:p w:rsidR="008801E7" w:rsidRDefault="008801E7">
      <w:pPr>
        <w:rPr>
          <w:color w:val="0000FF"/>
          <w:u w:val="single"/>
        </w:rPr>
      </w:pPr>
    </w:p>
    <w:p w:rsidR="008801E7" w:rsidRDefault="008801E7">
      <w:pPr>
        <w:rPr>
          <w:color w:val="0000FF"/>
          <w:u w:val="single"/>
        </w:rPr>
      </w:pPr>
    </w:p>
    <w:p w:rsidR="008801E7" w:rsidRDefault="008801E7">
      <w:pPr>
        <w:rPr>
          <w:color w:val="0000FF"/>
          <w:u w:val="single"/>
        </w:rPr>
      </w:pPr>
    </w:p>
    <w:p w:rsidR="008801E7" w:rsidRDefault="008801E7">
      <w:pPr>
        <w:rPr>
          <w:color w:val="0000FF"/>
          <w:u w:val="single"/>
        </w:rPr>
      </w:pPr>
    </w:p>
    <w:p w:rsidR="008801E7" w:rsidRDefault="008801E7">
      <w:pPr>
        <w:rPr>
          <w:color w:val="0000FF"/>
          <w:u w:val="single"/>
        </w:rPr>
      </w:pPr>
    </w:p>
    <w:p w:rsidR="008801E7" w:rsidRDefault="008801E7">
      <w:pPr>
        <w:rPr>
          <w:color w:val="0000FF"/>
          <w:u w:val="single"/>
        </w:rPr>
      </w:pPr>
    </w:p>
    <w:p w:rsidR="008801E7" w:rsidRDefault="008801E7">
      <w:pPr>
        <w:rPr>
          <w:color w:val="0000FF"/>
          <w:u w:val="single"/>
        </w:rPr>
      </w:pPr>
    </w:p>
    <w:p w:rsidR="008801E7" w:rsidRDefault="008801E7">
      <w:pPr>
        <w:rPr>
          <w:color w:val="0000FF"/>
          <w:u w:val="single"/>
        </w:rPr>
      </w:pPr>
    </w:p>
    <w:p w:rsidR="008801E7" w:rsidRDefault="008801E7">
      <w:pPr>
        <w:rPr>
          <w:color w:val="0000FF"/>
          <w:u w:val="single"/>
        </w:rPr>
      </w:pPr>
    </w:p>
    <w:p w:rsidR="00567957" w:rsidRDefault="00567957" w:rsidP="008801E7">
      <w:pPr>
        <w:pStyle w:val="a6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b/>
          <w:bCs/>
          <w:color w:val="212529"/>
        </w:rPr>
      </w:pPr>
    </w:p>
    <w:p w:rsidR="00567957" w:rsidRDefault="00567957" w:rsidP="00567957">
      <w:pPr>
        <w:pStyle w:val="a6"/>
        <w:shd w:val="clear" w:color="auto" w:fill="FFFFFF"/>
        <w:spacing w:before="0" w:beforeAutospacing="0" w:line="306" w:lineRule="atLeast"/>
        <w:rPr>
          <w:rFonts w:ascii="Arial" w:hAnsi="Arial" w:cs="Arial"/>
          <w:b/>
          <w:bCs/>
          <w:color w:val="212529"/>
        </w:rPr>
      </w:pPr>
      <w:r>
        <w:rPr>
          <w:rFonts w:ascii="Arial" w:hAnsi="Arial" w:cs="Arial"/>
          <w:b/>
          <w:bCs/>
          <w:color w:val="212529"/>
        </w:rPr>
        <w:lastRenderedPageBreak/>
        <w:t>Приложение.</w:t>
      </w:r>
    </w:p>
    <w:p w:rsidR="008801E7" w:rsidRPr="00D2770E" w:rsidRDefault="008801E7" w:rsidP="00D2770E">
      <w:pPr>
        <w:pStyle w:val="a6"/>
        <w:shd w:val="clear" w:color="auto" w:fill="FFFFFF"/>
        <w:spacing w:before="0" w:beforeAutospacing="0" w:after="0" w:afterAutospacing="0" w:line="306" w:lineRule="atLeast"/>
        <w:jc w:val="center"/>
        <w:rPr>
          <w:color w:val="212529"/>
        </w:rPr>
      </w:pPr>
      <w:r w:rsidRPr="00D2770E">
        <w:rPr>
          <w:b/>
          <w:bCs/>
          <w:color w:val="212529"/>
        </w:rPr>
        <w:t>Текст для чтения</w:t>
      </w:r>
    </w:p>
    <w:p w:rsidR="008801E7" w:rsidRPr="00D2770E" w:rsidRDefault="008801E7" w:rsidP="00D2770E">
      <w:pPr>
        <w:pStyle w:val="a6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  <w:r w:rsidRPr="00D2770E">
        <w:rPr>
          <w:color w:val="212529"/>
        </w:rPr>
        <w:t>Наконец настал день, когда Кошкин и собака Алый попрощались со школой собачьих инструкторов. Они поехали служить на границу. Начальник заставы сказал:</w:t>
      </w:r>
    </w:p>
    <w:p w:rsidR="008801E7" w:rsidRPr="00D2770E" w:rsidRDefault="008801E7" w:rsidP="00D2770E">
      <w:pPr>
        <w:pStyle w:val="a6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  <w:r w:rsidRPr="00D2770E">
        <w:rPr>
          <w:color w:val="212529"/>
        </w:rPr>
        <w:t>— А, ёлки-палки, Кошкин.</w:t>
      </w:r>
    </w:p>
    <w:p w:rsidR="008801E7" w:rsidRPr="00D2770E" w:rsidRDefault="008801E7" w:rsidP="00D2770E">
      <w:pPr>
        <w:pStyle w:val="a6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  <w:r w:rsidRPr="00D2770E">
        <w:rPr>
          <w:color w:val="212529"/>
        </w:rPr>
        <w:t>— Так точно! — гаркнул Кошкин так громко, что у начальника заставы чуть револьвер не выстрелил.</w:t>
      </w:r>
    </w:p>
    <w:p w:rsidR="008801E7" w:rsidRPr="00D2770E" w:rsidRDefault="008801E7" w:rsidP="00D2770E">
      <w:pPr>
        <w:pStyle w:val="a6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  <w:r w:rsidRPr="00D2770E">
        <w:rPr>
          <w:color w:val="212529"/>
        </w:rPr>
        <w:t>— Вижу, вижу, — сказал начальник, — вижу, что ты научился отвечать как следует. Только попрошу так сильно не орать, а то у меня чуть револьвер не выстрелил.</w:t>
      </w:r>
    </w:p>
    <w:p w:rsidR="008801E7" w:rsidRPr="00D2770E" w:rsidRDefault="008801E7" w:rsidP="00D2770E">
      <w:pPr>
        <w:pStyle w:val="a6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  <w:r w:rsidRPr="00D2770E">
        <w:rPr>
          <w:color w:val="212529"/>
        </w:rPr>
        <w:t>Потом командир спросил:</w:t>
      </w:r>
    </w:p>
    <w:p w:rsidR="008801E7" w:rsidRPr="00D2770E" w:rsidRDefault="008801E7" w:rsidP="00D2770E">
      <w:pPr>
        <w:pStyle w:val="a6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  <w:r w:rsidRPr="00D2770E">
        <w:rPr>
          <w:color w:val="212529"/>
        </w:rPr>
        <w:t>— Как же зовут собаку?</w:t>
      </w:r>
    </w:p>
    <w:p w:rsidR="008801E7" w:rsidRPr="00D2770E" w:rsidRDefault="008801E7" w:rsidP="00D2770E">
      <w:pPr>
        <w:pStyle w:val="a6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  <w:r w:rsidRPr="00D2770E">
        <w:rPr>
          <w:color w:val="212529"/>
        </w:rPr>
        <w:t>— Алый, товарищ капитан.</w:t>
      </w:r>
    </w:p>
    <w:p w:rsidR="008801E7" w:rsidRPr="00D2770E" w:rsidRDefault="008801E7" w:rsidP="00D2770E">
      <w:pPr>
        <w:pStyle w:val="a6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  <w:r w:rsidRPr="00D2770E">
        <w:rPr>
          <w:color w:val="212529"/>
        </w:rPr>
        <w:t>— Алый? — удивился начальник заставы. — Почему Алый?</w:t>
      </w:r>
    </w:p>
    <w:p w:rsidR="008801E7" w:rsidRPr="00D2770E" w:rsidRDefault="008801E7" w:rsidP="00D2770E">
      <w:pPr>
        <w:pStyle w:val="a6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  <w:r w:rsidRPr="00D2770E">
        <w:rPr>
          <w:color w:val="212529"/>
        </w:rPr>
        <w:t>— А вы погодите, товарищ капитан, — ответил Кошкин, — вот он высунет язык, и вы сразу поймёте, почему он Алый.</w:t>
      </w:r>
    </w:p>
    <w:p w:rsidR="008801E7" w:rsidRPr="00D2770E" w:rsidRDefault="008801E7" w:rsidP="00D2770E">
      <w:pPr>
        <w:pStyle w:val="a6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  <w:r w:rsidRPr="00D2770E">
        <w:rPr>
          <w:color w:val="212529"/>
        </w:rPr>
        <w:t>А застава, куда приехали Кошкин и Алый, была в горах. Кругом-кругом, куда ни погляди, всё горы, горы... Все они лесом заросли: ёлками, дикими яблонями. Взбираются деревья вверх, налезают на скалы. А из-под корней вываливаются круглые камни да острые камешки.</w:t>
      </w:r>
    </w:p>
    <w:p w:rsidR="008801E7" w:rsidRPr="00D2770E" w:rsidRDefault="008801E7" w:rsidP="00D2770E">
      <w:pPr>
        <w:pStyle w:val="a6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  <w:r w:rsidRPr="00D2770E">
        <w:rPr>
          <w:color w:val="212529"/>
        </w:rPr>
        <w:t>— Видишь, Алый, — говорит Кошкин, — вот они, горы. Это тебе не школа собачьих инструкторов.</w:t>
      </w:r>
    </w:p>
    <w:p w:rsidR="008801E7" w:rsidRPr="00D2770E" w:rsidRDefault="008801E7" w:rsidP="00D2770E">
      <w:pPr>
        <w:pStyle w:val="a6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  <w:r w:rsidRPr="00D2770E">
        <w:rPr>
          <w:color w:val="212529"/>
        </w:rPr>
        <w:t>Алый глядел на горы и думал: «Просто странно, отчего это земля так вздыбилась, к небу колесом пошла?.. Быть бы ей ровной...»</w:t>
      </w:r>
    </w:p>
    <w:p w:rsidR="008801E7" w:rsidRPr="00D2770E" w:rsidRDefault="008801E7" w:rsidP="00D2770E">
      <w:pPr>
        <w:pStyle w:val="a6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  <w:r w:rsidRPr="00D2770E">
        <w:rPr>
          <w:color w:val="212529"/>
        </w:rPr>
        <w:t>Трудное дело — охранять границу. Днём и ночью ходили Кошкин и Алый по инструкторской тропе. Тропа эта — особая. Никому по ней нельзя ходить, кроме инструктора с собакой, чтобы не было постороннего запаха.</w:t>
      </w:r>
    </w:p>
    <w:p w:rsidR="008801E7" w:rsidRPr="00D2770E" w:rsidRDefault="008801E7" w:rsidP="00D2770E">
      <w:pPr>
        <w:pStyle w:val="a6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  <w:r w:rsidRPr="00D2770E">
        <w:rPr>
          <w:color w:val="212529"/>
        </w:rPr>
        <w:t>Рядом с инструкторской тропой идёт широкая вспаханная полоса. Кто бы ни пошёл через границу, обязательно оставит след на вспаханной полосе.</w:t>
      </w:r>
    </w:p>
    <w:p w:rsidR="008801E7" w:rsidRPr="00D2770E" w:rsidRDefault="008801E7" w:rsidP="008801E7">
      <w:pPr>
        <w:pStyle w:val="a6"/>
        <w:shd w:val="clear" w:color="auto" w:fill="FFFFFF"/>
        <w:spacing w:before="0" w:beforeAutospacing="0" w:line="306" w:lineRule="atLeast"/>
        <w:jc w:val="right"/>
        <w:rPr>
          <w:b/>
          <w:color w:val="212529"/>
        </w:rPr>
      </w:pPr>
      <w:r w:rsidRPr="00D2770E">
        <w:rPr>
          <w:b/>
          <w:color w:val="212529"/>
        </w:rPr>
        <w:t>Ю. Ковыль. Алый.</w:t>
      </w:r>
    </w:p>
    <w:p w:rsidR="008801E7" w:rsidRDefault="008801E7" w:rsidP="008801E7">
      <w:pPr>
        <w:pStyle w:val="a6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Выполни задания:</w:t>
      </w:r>
    </w:p>
    <w:p w:rsidR="008801E7" w:rsidRDefault="008801E7" w:rsidP="008801E7">
      <w:pPr>
        <w:pStyle w:val="a6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1. Определи стиль текста.</w:t>
      </w:r>
    </w:p>
    <w:p w:rsidR="008801E7" w:rsidRDefault="008801E7" w:rsidP="008801E7">
      <w:pPr>
        <w:pStyle w:val="a6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1) научный</w:t>
      </w:r>
    </w:p>
    <w:p w:rsidR="008801E7" w:rsidRDefault="008801E7" w:rsidP="008801E7">
      <w:pPr>
        <w:pStyle w:val="a6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2) художественный</w:t>
      </w:r>
    </w:p>
    <w:p w:rsidR="008801E7" w:rsidRDefault="008801E7" w:rsidP="008801E7">
      <w:pPr>
        <w:pStyle w:val="a6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3) публицистический</w:t>
      </w:r>
    </w:p>
    <w:p w:rsidR="008801E7" w:rsidRDefault="008801E7" w:rsidP="008801E7">
      <w:pPr>
        <w:pStyle w:val="a6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2. За что получил свою кличку пёс Алый?</w:t>
      </w:r>
    </w:p>
    <w:p w:rsidR="008801E7" w:rsidRDefault="008801E7" w:rsidP="008801E7">
      <w:pPr>
        <w:pStyle w:val="a6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1) кличка понравилась Кошкину</w:t>
      </w:r>
    </w:p>
    <w:p w:rsidR="008801E7" w:rsidRDefault="008801E7" w:rsidP="008801E7">
      <w:pPr>
        <w:pStyle w:val="a6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2) по приказу начальника заставы</w:t>
      </w:r>
    </w:p>
    <w:p w:rsidR="008801E7" w:rsidRDefault="008801E7" w:rsidP="008801E7">
      <w:pPr>
        <w:pStyle w:val="a6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3) за алый цвет языка</w:t>
      </w:r>
    </w:p>
    <w:p w:rsidR="008801E7" w:rsidRDefault="008801E7" w:rsidP="008801E7">
      <w:pPr>
        <w:pStyle w:val="a6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3. Где предстояло служить Кошкину и его собаке?</w:t>
      </w:r>
    </w:p>
    <w:p w:rsidR="008801E7" w:rsidRDefault="008801E7" w:rsidP="008801E7">
      <w:pPr>
        <w:pStyle w:val="a6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1) на границе</w:t>
      </w:r>
    </w:p>
    <w:p w:rsidR="008801E7" w:rsidRDefault="008801E7" w:rsidP="008801E7">
      <w:pPr>
        <w:pStyle w:val="a6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2) на призывном пункте</w:t>
      </w:r>
    </w:p>
    <w:p w:rsidR="008801E7" w:rsidRDefault="008801E7" w:rsidP="008801E7">
      <w:pPr>
        <w:pStyle w:val="a6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3) в школе собачьих инструкторов</w:t>
      </w:r>
    </w:p>
    <w:p w:rsidR="008801E7" w:rsidRDefault="008801E7" w:rsidP="008801E7">
      <w:pPr>
        <w:pStyle w:val="a6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4. Где располагалась застава, куда приехали служить Кошкин и Алый?</w:t>
      </w:r>
    </w:p>
    <w:p w:rsidR="008801E7" w:rsidRDefault="008801E7" w:rsidP="008801E7">
      <w:pPr>
        <w:pStyle w:val="a6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1) в лесу</w:t>
      </w:r>
    </w:p>
    <w:p w:rsidR="008801E7" w:rsidRDefault="008801E7" w:rsidP="008801E7">
      <w:pPr>
        <w:pStyle w:val="a6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2) в горах</w:t>
      </w:r>
    </w:p>
    <w:p w:rsidR="008801E7" w:rsidRDefault="008801E7" w:rsidP="008801E7">
      <w:pPr>
        <w:pStyle w:val="a6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3) на равнинной местности</w:t>
      </w:r>
    </w:p>
    <w:p w:rsidR="008801E7" w:rsidRDefault="008801E7" w:rsidP="008801E7">
      <w:pPr>
        <w:pStyle w:val="a6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5. Укажи верное объяснение слова «вздыбилась».</w:t>
      </w:r>
    </w:p>
    <w:p w:rsidR="008801E7" w:rsidRDefault="008801E7" w:rsidP="008801E7">
      <w:pPr>
        <w:pStyle w:val="a6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1) бушует</w:t>
      </w:r>
    </w:p>
    <w:p w:rsidR="008801E7" w:rsidRDefault="008801E7" w:rsidP="008801E7">
      <w:pPr>
        <w:pStyle w:val="a6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2) встаёт рядом с дубом</w:t>
      </w:r>
    </w:p>
    <w:p w:rsidR="008801E7" w:rsidRDefault="008801E7" w:rsidP="008801E7">
      <w:pPr>
        <w:pStyle w:val="a6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3) встаёт дыбом</w:t>
      </w:r>
    </w:p>
    <w:p w:rsidR="008801E7" w:rsidRDefault="008801E7" w:rsidP="008801E7">
      <w:pPr>
        <w:pStyle w:val="a6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6. С какой целью на границе рядом с инструкторской полосой есть и широкая</w:t>
      </w:r>
      <w:r>
        <w:rPr>
          <w:rFonts w:ascii="Arial" w:hAnsi="Arial" w:cs="Arial"/>
          <w:color w:val="000000"/>
        </w:rPr>
        <w:t> вспаханная полоса?</w:t>
      </w:r>
    </w:p>
    <w:p w:rsidR="008801E7" w:rsidRDefault="008801E7" w:rsidP="008801E7">
      <w:pPr>
        <w:pStyle w:val="a6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1) с целью расширения линии границы</w:t>
      </w:r>
    </w:p>
    <w:p w:rsidR="008801E7" w:rsidRDefault="008801E7" w:rsidP="008801E7">
      <w:pPr>
        <w:pStyle w:val="a6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2) виден след нарушителя</w:t>
      </w:r>
    </w:p>
    <w:p w:rsidR="008801E7" w:rsidRDefault="008801E7" w:rsidP="008801E7">
      <w:pPr>
        <w:pStyle w:val="a6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3) для лучшего обзора границы</w:t>
      </w:r>
    </w:p>
    <w:p w:rsidR="008801E7" w:rsidRDefault="008801E7" w:rsidP="008801E7">
      <w:pPr>
        <w:pStyle w:val="a6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7. Придумай заголовок к тексту и запиши его.</w:t>
      </w:r>
    </w:p>
    <w:p w:rsidR="008801E7" w:rsidRDefault="008801E7" w:rsidP="008801E7">
      <w:pPr>
        <w:pStyle w:val="a6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_______________________________________________________________________</w:t>
      </w:r>
    </w:p>
    <w:p w:rsidR="008801E7" w:rsidRDefault="008801E7" w:rsidP="008801E7">
      <w:pPr>
        <w:pStyle w:val="a6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8. Восстанови последовательность событий.</w:t>
      </w:r>
    </w:p>
    <w:p w:rsidR="008801E7" w:rsidRDefault="008801E7" w:rsidP="008801E7">
      <w:pPr>
        <w:pStyle w:val="a6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A) Охрана границы — трудное дело.</w:t>
      </w:r>
    </w:p>
    <w:p w:rsidR="008801E7" w:rsidRDefault="008801E7" w:rsidP="008801E7">
      <w:pPr>
        <w:pStyle w:val="a6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Б) Разговор с начальником заставы.</w:t>
      </w:r>
    </w:p>
    <w:p w:rsidR="008801E7" w:rsidRDefault="008801E7" w:rsidP="008801E7">
      <w:pPr>
        <w:pStyle w:val="a6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B) Место расположения пограничной заставы.</w:t>
      </w:r>
    </w:p>
    <w:p w:rsidR="008801E7" w:rsidRDefault="008801E7" w:rsidP="008801E7">
      <w:pPr>
        <w:pStyle w:val="a6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Г) Прощание со школой собачьих инструкторов.</w:t>
      </w:r>
    </w:p>
    <w:p w:rsidR="008801E7" w:rsidRDefault="008801E7" w:rsidP="008801E7">
      <w:pPr>
        <w:pStyle w:val="a6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Ответ: ______________________</w:t>
      </w:r>
    </w:p>
    <w:p w:rsidR="008801E7" w:rsidRDefault="008801E7" w:rsidP="008801E7">
      <w:pPr>
        <w:pStyle w:val="a6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9.  Объясни значение слова «гаркнул».</w:t>
      </w:r>
    </w:p>
    <w:p w:rsidR="008801E7" w:rsidRDefault="008801E7" w:rsidP="008801E7">
      <w:pPr>
        <w:pStyle w:val="a6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Ответ:__________________________________________________________________</w:t>
      </w:r>
    </w:p>
    <w:p w:rsidR="008801E7" w:rsidRDefault="008801E7" w:rsidP="008801E7">
      <w:pPr>
        <w:pStyle w:val="a6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10. Используя текст произведения, допиши словосочетания.</w:t>
      </w:r>
    </w:p>
    <w:p w:rsidR="008801E7" w:rsidRDefault="008801E7" w:rsidP="008801E7">
      <w:pPr>
        <w:pStyle w:val="a6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яблони (какие?)_______________________</w:t>
      </w:r>
    </w:p>
    <w:p w:rsidR="008801E7" w:rsidRDefault="008801E7" w:rsidP="008801E7">
      <w:pPr>
        <w:pStyle w:val="a6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камешки (какие?) ____________________</w:t>
      </w:r>
    </w:p>
    <w:p w:rsidR="008801E7" w:rsidRDefault="008801E7" w:rsidP="008801E7">
      <w:pPr>
        <w:pStyle w:val="a6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камни (какие?)_______________________</w:t>
      </w:r>
    </w:p>
    <w:p w:rsidR="008801E7" w:rsidRDefault="008801E7" w:rsidP="008801E7">
      <w:pPr>
        <w:pStyle w:val="a6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11. Что думал Алый, глядя на горы? Подтверди ответ словами из текста.</w:t>
      </w:r>
    </w:p>
    <w:p w:rsidR="008801E7" w:rsidRDefault="008801E7" w:rsidP="008801E7">
      <w:pPr>
        <w:pStyle w:val="a6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01E7" w:rsidRDefault="008801E7" w:rsidP="008801E7">
      <w:pPr>
        <w:pStyle w:val="a6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12. Что значит «инструкторская тропа»? Подтверди ответ словами из текста.</w:t>
      </w:r>
    </w:p>
    <w:p w:rsidR="008801E7" w:rsidRDefault="008801E7" w:rsidP="008801E7">
      <w:pPr>
        <w:pStyle w:val="a6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Ответ:________________________________________________________________________________</w:t>
      </w:r>
    </w:p>
    <w:p w:rsidR="008801E7" w:rsidRDefault="008801E7">
      <w:pPr>
        <w:rPr>
          <w:color w:val="0000FF"/>
          <w:u w:val="single"/>
        </w:rPr>
      </w:pPr>
    </w:p>
    <w:p w:rsidR="008801E7" w:rsidRDefault="008801E7"/>
    <w:sectPr w:rsidR="008801E7" w:rsidSect="002F1B6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30DA"/>
    <w:multiLevelType w:val="multilevel"/>
    <w:tmpl w:val="B69C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3F4D06"/>
    <w:multiLevelType w:val="hybridMultilevel"/>
    <w:tmpl w:val="271E2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B24B3"/>
    <w:multiLevelType w:val="hybridMultilevel"/>
    <w:tmpl w:val="E4E25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25C0A"/>
    <w:multiLevelType w:val="hybridMultilevel"/>
    <w:tmpl w:val="2E7A83D8"/>
    <w:lvl w:ilvl="0" w:tplc="3E3CE0A8">
      <w:start w:val="1"/>
      <w:numFmt w:val="decimal"/>
      <w:lvlText w:val="%1)"/>
      <w:lvlJc w:val="left"/>
      <w:pPr>
        <w:ind w:left="360" w:hanging="360"/>
      </w:pPr>
      <w:rPr>
        <w:rFonts w:eastAsia="Times New Roman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3AC2"/>
    <w:rsid w:val="000A3AC2"/>
    <w:rsid w:val="002F1B62"/>
    <w:rsid w:val="00567957"/>
    <w:rsid w:val="00632328"/>
    <w:rsid w:val="007C73A0"/>
    <w:rsid w:val="008801E7"/>
    <w:rsid w:val="00D2770E"/>
    <w:rsid w:val="00DB7B37"/>
    <w:rsid w:val="00E211FC"/>
    <w:rsid w:val="00EE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3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7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3A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dmitrii</cp:lastModifiedBy>
  <cp:revision>9</cp:revision>
  <dcterms:created xsi:type="dcterms:W3CDTF">2019-02-07T14:39:00Z</dcterms:created>
  <dcterms:modified xsi:type="dcterms:W3CDTF">2024-08-20T06:01:00Z</dcterms:modified>
</cp:coreProperties>
</file>